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B9B" w:rsidRDefault="002D3652">
      <w:pPr>
        <w:pStyle w:val="Corps"/>
        <w:rPr>
          <w:i/>
          <w:iCs/>
        </w:rPr>
      </w:pPr>
      <w:r>
        <w:rPr>
          <w:i/>
          <w:i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6120130" cy="3298190"/>
            <wp:effectExtent l="0" t="0" r="1270" b="381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I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B9B" w:rsidRDefault="00AD348C">
      <w:pPr>
        <w:pStyle w:val="Corps"/>
        <w:rPr>
          <w:b/>
          <w:bCs/>
          <w:i/>
          <w:iCs/>
        </w:rPr>
      </w:pPr>
      <w:r>
        <w:rPr>
          <w:rFonts w:ascii="Open Sans;sans-serif" w:hAnsi="Open Sans;sans-serif"/>
          <w:b/>
          <w:bCs/>
          <w:i/>
          <w:iCs/>
          <w:color w:val="3A3A3A"/>
          <w:sz w:val="26"/>
        </w:rPr>
        <w:t>Les open badges, reconnaître</w:t>
      </w:r>
      <w:r>
        <w:rPr>
          <w:rFonts w:ascii="Open Sans;sans-serif" w:hAnsi="Open Sans;sans-serif"/>
          <w:b/>
          <w:bCs/>
          <w:i/>
          <w:iCs/>
          <w:color w:val="3A3A3A"/>
          <w:sz w:val="26"/>
        </w:rPr>
        <w:t xml:space="preserve"> pour ouvrir l’école sur son territoire</w:t>
      </w:r>
      <w:r>
        <w:rPr>
          <w:b/>
          <w:bCs/>
          <w:i/>
          <w:iCs/>
        </w:rPr>
        <w:t xml:space="preserve"> </w:t>
      </w:r>
    </w:p>
    <w:p w:rsidR="00A22B9B" w:rsidRDefault="00A22B9B">
      <w:pPr>
        <w:pStyle w:val="Corps"/>
      </w:pPr>
    </w:p>
    <w:p w:rsidR="00A22B9B" w:rsidRDefault="00AD348C">
      <w:pPr>
        <w:pStyle w:val="Corps"/>
      </w:pPr>
      <w:r>
        <w:t>Nous espérons que cet atelier vous a inspiré. Et maintenant, c’est à vous ! Voici une petite fiche pour vous donner toutes les clés pour vous lancer.</w:t>
      </w:r>
    </w:p>
    <w:p w:rsidR="00A22B9B" w:rsidRPr="002D3652" w:rsidRDefault="00A22B9B">
      <w:pPr>
        <w:pStyle w:val="Titre"/>
        <w:rPr>
          <w:lang w:val="fr-FR"/>
        </w:rPr>
      </w:pPr>
    </w:p>
    <w:p w:rsidR="00A22B9B" w:rsidRPr="002D3652" w:rsidRDefault="00AD348C">
      <w:pPr>
        <w:pStyle w:val="Titre"/>
        <w:rPr>
          <w:lang w:val="fr-FR"/>
        </w:rPr>
      </w:pPr>
      <w:r>
        <w:rPr>
          <w:rFonts w:eastAsia="Arial Unicode MS" w:cs="Arial Unicode MS"/>
          <w:lang w:val="fr-FR"/>
        </w:rPr>
        <w:t>Présentation de l’atelier</w:t>
      </w:r>
    </w:p>
    <w:p w:rsidR="00A22B9B" w:rsidRDefault="00AD348C">
      <w:pPr>
        <w:pStyle w:val="Corps"/>
      </w:pPr>
      <w:r>
        <w:t>L’atelier d’une heure sera découpé co</w:t>
      </w:r>
      <w:r>
        <w:t>mme ceci :</w:t>
      </w:r>
    </w:p>
    <w:p w:rsidR="00A22B9B" w:rsidRDefault="00A22B9B">
      <w:pPr>
        <w:pStyle w:val="Corps"/>
      </w:pPr>
    </w:p>
    <w:p w:rsidR="00A22B9B" w:rsidRDefault="00AD348C">
      <w:pPr>
        <w:pStyle w:val="Corps"/>
      </w:pPr>
      <w:r>
        <w:t xml:space="preserve">Acquisition d’un premier open badge. </w:t>
      </w:r>
    </w:p>
    <w:p w:rsidR="00A22B9B" w:rsidRDefault="00AD348C">
      <w:pPr>
        <w:pStyle w:val="Corps"/>
      </w:pPr>
      <w:r>
        <w:t>Étude de la composition d’un open badge.</w:t>
      </w:r>
    </w:p>
    <w:p w:rsidR="00A22B9B" w:rsidRDefault="00AD348C">
      <w:pPr>
        <w:pStyle w:val="Corps"/>
      </w:pPr>
      <w:r>
        <w:t>Réalisation d’un open badge compétence informelle.</w:t>
      </w:r>
    </w:p>
    <w:p w:rsidR="00A22B9B" w:rsidRDefault="00A22B9B">
      <w:pPr>
        <w:pStyle w:val="Corps"/>
      </w:pPr>
    </w:p>
    <w:p w:rsidR="00A22B9B" w:rsidRPr="002D3652" w:rsidRDefault="00AD348C">
      <w:pPr>
        <w:pStyle w:val="Titre"/>
        <w:rPr>
          <w:lang w:val="fr-FR"/>
        </w:rPr>
      </w:pPr>
      <w:r>
        <w:rPr>
          <w:rFonts w:eastAsia="Arial Unicode MS" w:cs="Arial Unicode MS"/>
          <w:lang w:val="fr-FR"/>
        </w:rPr>
        <w:t>Matériel et outils utilisés</w:t>
      </w:r>
    </w:p>
    <w:p w:rsidR="00A22B9B" w:rsidRDefault="00A22B9B">
      <w:pPr>
        <w:pStyle w:val="Corps"/>
      </w:pPr>
    </w:p>
    <w:p w:rsidR="00A22B9B" w:rsidRDefault="00AD348C">
      <w:pPr>
        <w:pStyle w:val="Corps"/>
      </w:pPr>
      <w:r>
        <w:t xml:space="preserve">Ordinateur ; open badges factory ; </w:t>
      </w:r>
      <w:hyperlink r:id="rId7">
        <w:r>
          <w:rPr>
            <w:rStyle w:val="LienInternet"/>
          </w:rPr>
          <w:t>h</w:t>
        </w:r>
        <w:r>
          <w:rPr>
            <w:rStyle w:val="LienInternet"/>
          </w:rPr>
          <w:t>ttp://www.makebadg.es/badge</w:t>
        </w:r>
      </w:hyperlink>
      <w:hyperlink>
        <w:r>
          <w:t xml:space="preserve"> ; </w:t>
        </w:r>
      </w:hyperlink>
      <w:hyperlink r:id="rId8">
        <w:r>
          <w:rPr>
            <w:rStyle w:val="LienInternet"/>
          </w:rPr>
          <w:t>https://www.openbadges.me/designer.html</w:t>
        </w:r>
      </w:hyperlink>
      <w:r>
        <w:t xml:space="preserve"> </w:t>
      </w:r>
    </w:p>
    <w:p w:rsidR="00A22B9B" w:rsidRDefault="00A22B9B">
      <w:pPr>
        <w:pStyle w:val="Corps"/>
      </w:pPr>
    </w:p>
    <w:p w:rsidR="00A22B9B" w:rsidRPr="002D3652" w:rsidRDefault="00AD348C">
      <w:pPr>
        <w:pStyle w:val="Titre"/>
        <w:rPr>
          <w:lang w:val="fr-FR"/>
        </w:rPr>
      </w:pPr>
      <w:r>
        <w:rPr>
          <w:rFonts w:eastAsia="Arial Unicode MS" w:cs="Arial Unicode MS"/>
          <w:lang w:val="fr-FR"/>
        </w:rPr>
        <w:t>Public cible de cet atelier</w:t>
      </w:r>
    </w:p>
    <w:p w:rsidR="00A22B9B" w:rsidRDefault="00A22B9B">
      <w:pPr>
        <w:pStyle w:val="Corps"/>
      </w:pPr>
    </w:p>
    <w:p w:rsidR="00A22B9B" w:rsidRDefault="00AD348C">
      <w:pPr>
        <w:pStyle w:val="Corps"/>
      </w:pPr>
      <w:r>
        <w:t>Tous niveaux</w:t>
      </w:r>
    </w:p>
    <w:p w:rsidR="00A22B9B" w:rsidRDefault="00A22B9B">
      <w:pPr>
        <w:pStyle w:val="Corps"/>
      </w:pPr>
    </w:p>
    <w:p w:rsidR="00A22B9B" w:rsidRDefault="00AD348C">
      <w:pPr>
        <w:pStyle w:val="Titre"/>
        <w:rPr>
          <w:rStyle w:val="Aucun"/>
          <w:b w:val="0"/>
          <w:bCs w:val="0"/>
          <w:sz w:val="24"/>
          <w:szCs w:val="24"/>
        </w:rPr>
      </w:pPr>
      <w:r>
        <w:rPr>
          <w:rFonts w:eastAsia="Arial Unicode MS" w:cs="Arial Unicode MS"/>
          <w:lang w:val="fr-FR"/>
        </w:rPr>
        <w:t xml:space="preserve">Autres informations utiles </w:t>
      </w:r>
      <w:r>
        <w:rPr>
          <w:rStyle w:val="Aucun"/>
          <w:rFonts w:eastAsia="Arial Unicode MS" w:cs="Arial Unicode MS"/>
          <w:b w:val="0"/>
          <w:bCs w:val="0"/>
          <w:sz w:val="24"/>
          <w:szCs w:val="24"/>
        </w:rPr>
        <w:t>(temps de mise en place, difficultés à</w:t>
      </w:r>
      <w:r>
        <w:rPr>
          <w:rStyle w:val="Aucun"/>
          <w:rFonts w:eastAsia="Arial Unicode MS" w:cs="Arial Unicode MS"/>
          <w:b w:val="0"/>
          <w:bCs w:val="0"/>
          <w:sz w:val="24"/>
          <w:szCs w:val="24"/>
        </w:rPr>
        <w:t xml:space="preserve"> prévoir)</w:t>
      </w:r>
    </w:p>
    <w:p w:rsidR="00A22B9B" w:rsidRDefault="00A22B9B">
      <w:pPr>
        <w:pStyle w:val="Corps"/>
      </w:pPr>
    </w:p>
    <w:p w:rsidR="00A22B9B" w:rsidRDefault="00A22B9B">
      <w:pPr>
        <w:pStyle w:val="Corps"/>
      </w:pPr>
    </w:p>
    <w:p w:rsidR="00A22B9B" w:rsidRPr="002D3652" w:rsidRDefault="00AD348C">
      <w:pPr>
        <w:pStyle w:val="Titre"/>
        <w:rPr>
          <w:lang w:val="fr-FR"/>
        </w:rPr>
      </w:pPr>
      <w:r w:rsidRPr="002D3652">
        <w:rPr>
          <w:lang w:val="fr-FR"/>
        </w:rPr>
        <w:t>Pour aller plus loin</w:t>
      </w:r>
    </w:p>
    <w:p w:rsidR="00A22B9B" w:rsidRDefault="00A22B9B">
      <w:pPr>
        <w:pStyle w:val="Corps"/>
      </w:pPr>
    </w:p>
    <w:p w:rsidR="00A22B9B" w:rsidRPr="002D3652" w:rsidRDefault="00AD348C">
      <w:pPr>
        <w:pStyle w:val="Titre"/>
        <w:rPr>
          <w:lang w:val="fr-FR"/>
        </w:rPr>
      </w:pPr>
      <w:r>
        <w:rPr>
          <w:rFonts w:eastAsia="Arial Unicode MS" w:cs="Arial Unicode MS"/>
          <w:lang w:val="fr-FR"/>
        </w:rPr>
        <w:t>S</w:t>
      </w:r>
      <w:bookmarkStart w:id="0" w:name="_GoBack"/>
      <w:bookmarkEnd w:id="0"/>
      <w:r>
        <w:rPr>
          <w:rFonts w:eastAsia="Arial Unicode MS" w:cs="Arial Unicode MS"/>
          <w:lang w:val="fr-FR"/>
        </w:rPr>
        <w:t>ites et ressources conseillés</w:t>
      </w:r>
    </w:p>
    <w:p w:rsidR="00A22B9B" w:rsidRDefault="00AD348C">
      <w:pPr>
        <w:pStyle w:val="Corps"/>
      </w:pPr>
      <w:hyperlink r:id="rId9">
        <w:r>
          <w:rPr>
            <w:rStyle w:val="LienInternet"/>
          </w:rPr>
          <w:t xml:space="preserve">https://openbadges.info/ </w:t>
        </w:r>
      </w:hyperlink>
    </w:p>
    <w:p w:rsidR="00A22B9B" w:rsidRDefault="00AD348C">
      <w:pPr>
        <w:pStyle w:val="Corps"/>
      </w:pPr>
      <w:hyperlink r:id="rId10">
        <w:r>
          <w:rPr>
            <w:rStyle w:val="LienInternet"/>
          </w:rPr>
          <w:t>https://forum.tierslieuxedu.org/t/wiki-open-badg</w:t>
        </w:r>
        <w:r>
          <w:rPr>
            <w:rStyle w:val="LienInternet"/>
          </w:rPr>
          <w:t>es/82</w:t>
        </w:r>
      </w:hyperlink>
      <w:r>
        <w:t xml:space="preserve"> </w:t>
      </w:r>
    </w:p>
    <w:p w:rsidR="00A22B9B" w:rsidRDefault="00AD348C">
      <w:pPr>
        <w:pStyle w:val="Corps"/>
      </w:pPr>
      <w:hyperlink r:id="rId11">
        <w:r>
          <w:rPr>
            <w:rStyle w:val="LienInternet"/>
          </w:rPr>
          <w:t>https://openbadges.org/get-started/</w:t>
        </w:r>
      </w:hyperlink>
      <w:r>
        <w:t xml:space="preserve"> </w:t>
      </w:r>
    </w:p>
    <w:p w:rsidR="00A22B9B" w:rsidRDefault="00A22B9B">
      <w:pPr>
        <w:pStyle w:val="Corps"/>
      </w:pPr>
    </w:p>
    <w:p w:rsidR="00A22B9B" w:rsidRDefault="00A22B9B">
      <w:pPr>
        <w:pStyle w:val="Corps"/>
      </w:pPr>
    </w:p>
    <w:p w:rsidR="00A22B9B" w:rsidRPr="002D3652" w:rsidRDefault="00AD348C">
      <w:pPr>
        <w:pStyle w:val="Titre"/>
        <w:rPr>
          <w:lang w:val="fr-FR"/>
        </w:rPr>
      </w:pPr>
      <w:r>
        <w:rPr>
          <w:rFonts w:eastAsia="Arial Unicode MS" w:cs="Arial Unicode MS"/>
          <w:lang w:val="fr-FR"/>
        </w:rPr>
        <w:t>Intervenant</w:t>
      </w:r>
    </w:p>
    <w:p w:rsidR="00A22B9B" w:rsidRDefault="00A22B9B">
      <w:pPr>
        <w:pStyle w:val="Corps"/>
      </w:pPr>
    </w:p>
    <w:p w:rsidR="00A22B9B" w:rsidRDefault="00AD348C">
      <w:pPr>
        <w:pStyle w:val="Corps"/>
      </w:pPr>
      <w:r>
        <w:t>Nom de l’intervenant : M Noullez</w:t>
      </w:r>
    </w:p>
    <w:p w:rsidR="00A22B9B" w:rsidRDefault="00AD348C">
      <w:pPr>
        <w:pStyle w:val="Corps"/>
      </w:pPr>
      <w:r>
        <w:t xml:space="preserve">Pour retrouver l’intervenant : christophe.noullez@ac-creteil.fr ; </w:t>
      </w:r>
      <w:r>
        <w:t>forum.tierslieuxedu.org</w:t>
      </w:r>
    </w:p>
    <w:sectPr w:rsidR="00A22B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48C" w:rsidRDefault="00AD348C">
      <w:r>
        <w:separator/>
      </w:r>
    </w:p>
  </w:endnote>
  <w:endnote w:type="continuationSeparator" w:id="0">
    <w:p w:rsidR="00AD348C" w:rsidRDefault="00AD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 Sans;sans-serif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B9B" w:rsidRDefault="00A22B9B">
    <w:pPr>
      <w:pStyle w:val="Pardfaut"/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48C" w:rsidRDefault="00AD348C">
      <w:r>
        <w:separator/>
      </w:r>
    </w:p>
  </w:footnote>
  <w:footnote w:type="continuationSeparator" w:id="0">
    <w:p w:rsidR="00AD348C" w:rsidRDefault="00AD3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B9B" w:rsidRDefault="00AD348C">
    <w:pPr>
      <w:pStyle w:val="Pardfaut"/>
      <w:tabs>
        <w:tab w:val="center" w:pos="4819"/>
        <w:tab w:val="right" w:pos="9638"/>
      </w:tabs>
    </w:pPr>
    <w:r>
      <w:rPr>
        <w:sz w:val="24"/>
        <w:szCs w:val="24"/>
      </w:rPr>
      <w:t>Éducatice - Carrefour de l’innovation pédagogique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9B"/>
    <w:rsid w:val="002D3652"/>
    <w:rsid w:val="00A22B9B"/>
    <w:rsid w:val="00AD348C"/>
    <w:rsid w:val="00DC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276083"/>
  <w15:docId w15:val="{47341272-5604-734D-8BC3-9A895185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u w:color="FFFFFF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FFFFFF"/>
    </w:rPr>
  </w:style>
  <w:style w:type="character" w:customStyle="1" w:styleId="Aucun">
    <w:name w:val="Aucun"/>
    <w:qFormat/>
    <w:rPr>
      <w:lang w:val="fr-FR"/>
    </w:rPr>
  </w:style>
  <w:style w:type="paragraph" w:styleId="Titre">
    <w:name w:val="Title"/>
    <w:basedOn w:val="Normal"/>
    <w:next w:val="Corps"/>
    <w:uiPriority w:val="10"/>
    <w:qFormat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Pardfaut">
    <w:name w:val="Par défaut"/>
    <w:qFormat/>
    <w:rPr>
      <w:rFonts w:ascii="Helvetica Neue" w:hAnsi="Helvetica Neue" w:cs="Arial Unicode MS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qFormat/>
    <w:rPr>
      <w:rFonts w:ascii="Helvetica Neue" w:hAnsi="Helvetica Neue" w:cs="Arial Unicode MS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badges.me/designer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akebadg.es/badg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openbadges.org/get-started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forum.tierslieuxedu.org/t/wiki-open-badges/8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penbadges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DERRAC Louis</cp:lastModifiedBy>
  <cp:revision>4</cp:revision>
  <dcterms:created xsi:type="dcterms:W3CDTF">2019-11-19T09:35:00Z</dcterms:created>
  <dcterms:modified xsi:type="dcterms:W3CDTF">2019-11-19T09:35:00Z</dcterms:modified>
  <dc:language>fr-FR</dc:language>
</cp:coreProperties>
</file>